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2881" w14:textId="77777777" w:rsidR="00E37DF8" w:rsidRPr="00E37DF8" w:rsidRDefault="00E37DF8" w:rsidP="00E37DF8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E37DF8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Проект «Бизнес-наставничество. Перезагрузка» стартует в Приморье</w:t>
      </w:r>
    </w:p>
    <w:p w14:paraId="66AAC6DB" w14:textId="77777777" w:rsidR="00E37DF8" w:rsidRPr="00E37DF8" w:rsidRDefault="00E37DF8" w:rsidP="00E37DF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D9D8F" wp14:editId="317F9160">
            <wp:extent cx="3083442" cy="1731543"/>
            <wp:effectExtent l="0" t="0" r="3175" b="2540"/>
            <wp:docPr id="1" name="Рисунок 1" descr="Проект «Бизнес-наставничество. Перезагрузка» стартует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Бизнес-наставничество. Перезагрузка» стартует в Примор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848" cy="17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A277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Центр «Мой бизнес» объявляет набор участников на проект «Бизнес-наставничество. Перезагрузка». Молодые предприниматели, желающие сделать свой бизнес более эффективным, могут с помощью </w:t>
      </w:r>
      <w:proofErr w:type="spellStart"/>
      <w:r w:rsidRPr="00E37DF8">
        <w:rPr>
          <w:rFonts w:eastAsia="Times New Roman" w:cs="Times New Roman"/>
          <w:b/>
          <w:bCs/>
          <w:sz w:val="24"/>
          <w:szCs w:val="24"/>
          <w:lang w:eastAsia="ru-RU"/>
        </w:rPr>
        <w:t>меторов</w:t>
      </w:r>
      <w:proofErr w:type="spellEnd"/>
      <w:r w:rsidRPr="00E37DF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E37DF8">
        <w:rPr>
          <w:rFonts w:eastAsia="Times New Roman" w:cs="Times New Roman"/>
          <w:sz w:val="24"/>
          <w:szCs w:val="24"/>
          <w:lang w:eastAsia="ru-RU"/>
        </w:rPr>
        <w:t>–</w:t>
      </w:r>
      <w:r w:rsidRPr="00E37DF8">
        <w:rPr>
          <w:rFonts w:eastAsia="Times New Roman" w:cs="Times New Roman"/>
          <w:b/>
          <w:bCs/>
          <w:sz w:val="24"/>
          <w:szCs w:val="24"/>
          <w:lang w:eastAsia="ru-RU"/>
        </w:rPr>
        <w:t> опытных бизнесменов края прокачать свой проект и вывести на новый уровень. Прием заявок проходит до 21 июня на сайте prim-mentor.ru.</w:t>
      </w:r>
    </w:p>
    <w:p w14:paraId="2DB48014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В течении трех месяцев больше сотни отобранных участников вместе с менторами будет работать над проектами. Общение будет проходить в разных форматах — вебинары, консультации и личные встречи. Менторы будут сами выбирать себе подопечных – внимание будут обращать на заявленные проекты и направления деятельности.</w:t>
      </w:r>
    </w:p>
    <w:p w14:paraId="00A258BC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Как заявили в центре «Мой бизнес», стать участниками программы смогут приморские предприниматели, зарегистрировавшие свой бизнес официально не более чем полтора года назад, или соискатели, только планирующие открыть свое дело. Участие в проекте абсолютно бесплатно.</w:t>
      </w:r>
    </w:p>
    <w:p w14:paraId="6F32D320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«Предполагается, что в нынешнем году активность проявят 150 начинающих предпринимателей. Выстраивать бизнес-стратегию, рекомендовать новые методики управления бизнесом, оптимизировать рабочий процесс, и, наконец, учить грамотно продвигать свое дело вызвались 20 ведущих приморских бизнесменов», – сказали организаторы.</w:t>
      </w:r>
    </w:p>
    <w:p w14:paraId="0BDA60A0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 xml:space="preserve">Проект «Бизнес-наставничество. Перезагрузка» имеет социальный характер, наставники участвуют в его проведении </w:t>
      </w:r>
      <w:proofErr w:type="spellStart"/>
      <w:r w:rsidRPr="00E37DF8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E37DF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DF8">
        <w:rPr>
          <w:rFonts w:eastAsia="Times New Roman" w:cs="Times New Roman"/>
          <w:sz w:val="24"/>
          <w:szCs w:val="24"/>
          <w:lang w:eastAsia="ru-RU"/>
        </w:rPr>
        <w:t>bono</w:t>
      </w:r>
      <w:proofErr w:type="spellEnd"/>
      <w:r w:rsidRPr="00E37DF8">
        <w:rPr>
          <w:rFonts w:eastAsia="Times New Roman" w:cs="Times New Roman"/>
          <w:sz w:val="24"/>
          <w:szCs w:val="24"/>
          <w:lang w:eastAsia="ru-RU"/>
        </w:rPr>
        <w:t xml:space="preserve"> – на безвозмездной основе. Флагманы приморского рынка выступят помощниками для тех, кто желает претворить свои идеи в жизнь в </w:t>
      </w:r>
      <w:proofErr w:type="spellStart"/>
      <w:r w:rsidRPr="00E37DF8">
        <w:rPr>
          <w:rFonts w:eastAsia="Times New Roman" w:cs="Times New Roman"/>
          <w:sz w:val="24"/>
          <w:szCs w:val="24"/>
          <w:lang w:eastAsia="ru-RU"/>
        </w:rPr>
        <w:t>постпандемийный</w:t>
      </w:r>
      <w:proofErr w:type="spellEnd"/>
      <w:r w:rsidRPr="00E37DF8">
        <w:rPr>
          <w:rFonts w:eastAsia="Times New Roman" w:cs="Times New Roman"/>
          <w:sz w:val="24"/>
          <w:szCs w:val="24"/>
          <w:lang w:eastAsia="ru-RU"/>
        </w:rPr>
        <w:t xml:space="preserve"> период.</w:t>
      </w:r>
    </w:p>
    <w:p w14:paraId="53B98BA7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С 22 по 25 июня будет проходить отбор заявок и разделение участников по группам с подходящей образовательной траекторией. В дальнейшем, с 1 июля по 17 сентября начнется обучение по блокам в «Школе наставничества».</w:t>
      </w:r>
    </w:p>
    <w:p w14:paraId="102F61FC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 xml:space="preserve">«Всего 80 часов будет посвящено вебинарам, консультациям и бизнес-играм. 10 индивидуальных встреч предусмотрено с менторами в небольших группах. Дистанционные выступления с ведущими российскими и зарубежными экспертами запланированы с 20 по 27 сентября, затем будет проведен отбор прошедших «Школу наставничества». С 1 октября и до конца месяца начнется индивидуальная работа с наставниками: конкурсанты, прошедшие отборочный этап смогут получить опыт работы в малых группах, принять </w:t>
      </w:r>
      <w:r w:rsidRPr="00E37DF8">
        <w:rPr>
          <w:rFonts w:eastAsia="Times New Roman" w:cs="Times New Roman"/>
          <w:sz w:val="24"/>
          <w:szCs w:val="24"/>
          <w:lang w:eastAsia="ru-RU"/>
        </w:rPr>
        <w:lastRenderedPageBreak/>
        <w:t>участие в общих, а также индивидуальных консультациях менторов», – уточнила куратор проекта от центра «Мой бизнес» Ольга Кудинова.</w:t>
      </w:r>
    </w:p>
    <w:p w14:paraId="04CEABA2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Напомним, что впервые проект «Бизнес-наставничество» был проведен в Приморском крае в 2020 году. В результате серьезного отбора в качестве так называемых учеников выступили 158 приморских предпринимателей – начинающих, и уже получивших опыт в конкурентной пучине бизнеса.</w:t>
      </w:r>
    </w:p>
    <w:p w14:paraId="079B2A57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 xml:space="preserve">«Мы смогли оценить разноплановые идеи соискателей. Среди них были и вполне традиционные для Приморья – бизнес-проекты, связанные с продажами и внешнеэкономической деятельностью, актуальные для сегодняшнего времени – системы безопасности и сетевые инфраструктуры, и вполне земные, способствующие повышению качества жизни людей, образованию и интеллектуальному развитию», – отметил руководитель Консультационного центра содействия малому и среднему предпринимательству при Приморском региональном отделении «Деловой России» Дмитрий </w:t>
      </w:r>
      <w:proofErr w:type="spellStart"/>
      <w:r w:rsidRPr="00E37DF8">
        <w:rPr>
          <w:rFonts w:eastAsia="Times New Roman" w:cs="Times New Roman"/>
          <w:sz w:val="24"/>
          <w:szCs w:val="24"/>
          <w:lang w:eastAsia="ru-RU"/>
        </w:rPr>
        <w:t>Боярко</w:t>
      </w:r>
      <w:proofErr w:type="spellEnd"/>
      <w:r w:rsidRPr="00E37DF8">
        <w:rPr>
          <w:rFonts w:eastAsia="Times New Roman" w:cs="Times New Roman"/>
          <w:sz w:val="24"/>
          <w:szCs w:val="24"/>
          <w:lang w:eastAsia="ru-RU"/>
        </w:rPr>
        <w:t>.</w:t>
      </w:r>
    </w:p>
    <w:p w14:paraId="66B3FFD4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Заполняйте анкету и примете участие в проекте </w:t>
      </w:r>
      <w:hyperlink r:id="rId6" w:history="1">
        <w:r w:rsidRPr="00E37DF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«Бизнес-наставничество. Перезагрузка»</w:t>
        </w:r>
      </w:hyperlink>
      <w:r w:rsidRPr="00E37DF8">
        <w:rPr>
          <w:rFonts w:eastAsia="Times New Roman" w:cs="Times New Roman"/>
          <w:sz w:val="24"/>
          <w:szCs w:val="24"/>
          <w:lang w:eastAsia="ru-RU"/>
        </w:rPr>
        <w:t>. С 1 июля будет проходить обучение в школе «Бизнес-наставничество», оно продлится три месяца. За это время участники получат знания в таких сферах, как:</w:t>
      </w:r>
    </w:p>
    <w:p w14:paraId="226A5902" w14:textId="77777777" w:rsidR="00E37DF8" w:rsidRPr="00E37DF8" w:rsidRDefault="00E37DF8" w:rsidP="00E37DF8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Юридические аспекты организации бизнеса</w:t>
      </w:r>
    </w:p>
    <w:p w14:paraId="64E57844" w14:textId="77777777" w:rsidR="00E37DF8" w:rsidRPr="00E37DF8" w:rsidRDefault="00E37DF8" w:rsidP="00E37DF8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Налогообложение</w:t>
      </w:r>
    </w:p>
    <w:p w14:paraId="5243C10A" w14:textId="77777777" w:rsidR="00E37DF8" w:rsidRPr="00E37DF8" w:rsidRDefault="00E37DF8" w:rsidP="00E37DF8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Привлечение капитала</w:t>
      </w:r>
    </w:p>
    <w:p w14:paraId="0C516B89" w14:textId="77777777" w:rsidR="00E37DF8" w:rsidRPr="00E37DF8" w:rsidRDefault="00E37DF8" w:rsidP="00E37DF8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Планирование и прогнозирование</w:t>
      </w:r>
    </w:p>
    <w:p w14:paraId="2A972483" w14:textId="77777777" w:rsidR="00E37DF8" w:rsidRPr="00E37DF8" w:rsidRDefault="00E37DF8" w:rsidP="00E37DF8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Управленческий учет</w:t>
      </w:r>
    </w:p>
    <w:p w14:paraId="036082D8" w14:textId="77777777" w:rsidR="00E37DF8" w:rsidRPr="00E37DF8" w:rsidRDefault="00E37DF8" w:rsidP="00E37DF8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Маркетинг</w:t>
      </w:r>
    </w:p>
    <w:p w14:paraId="2888565C" w14:textId="77777777" w:rsidR="00E37DF8" w:rsidRPr="00E37DF8" w:rsidRDefault="00E37DF8" w:rsidP="00E37DF8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Мотивация персонала</w:t>
      </w:r>
    </w:p>
    <w:p w14:paraId="1165E29D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Вебинары, консультации, индивидуальные встречи – онлайн и офлайн-формат позволят поставить на рельсы бизнес новичков.</w:t>
      </w:r>
    </w:p>
    <w:p w14:paraId="0CB356B0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телефону: 8 (423) 279-59-09. Зарегистрироваться, а также узнавать о графике обучающих мероприятий можно сайте центра «Мой бизнес» в разделе «Календарь событий», а также в социальных сетях (cpp25rus): </w:t>
      </w:r>
      <w:proofErr w:type="spellStart"/>
      <w:r w:rsidRPr="00E37DF8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E37DF8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E37DF8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E37DF8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E37DF8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E37DF8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E37DF8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E37DF8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E37DF8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E37DF8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E37DF8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E37DF8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E37DF8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E37DF8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7" w:history="1">
        <w:r w:rsidRPr="00E37DF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E37DF8">
        <w:rPr>
          <w:rFonts w:eastAsia="Times New Roman" w:cs="Times New Roman"/>
          <w:sz w:val="24"/>
          <w:szCs w:val="24"/>
          <w:lang w:eastAsia="ru-RU"/>
        </w:rPr>
        <w:t>.</w:t>
      </w:r>
    </w:p>
    <w:p w14:paraId="57115383" w14:textId="77777777" w:rsidR="00E37DF8" w:rsidRPr="00E37DF8" w:rsidRDefault="00E37DF8" w:rsidP="00E37DF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7DF8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8" w:history="1">
        <w:r w:rsidRPr="00E37DF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E37DF8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6A56E496" w14:textId="77777777" w:rsidR="00F12C76" w:rsidRDefault="00F12C76" w:rsidP="00E37DF8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0B3C"/>
    <w:multiLevelType w:val="multilevel"/>
    <w:tmpl w:val="715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97AF7"/>
    <w:multiLevelType w:val="multilevel"/>
    <w:tmpl w:val="679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F8"/>
    <w:rsid w:val="006C0B77"/>
    <w:rsid w:val="008242FF"/>
    <w:rsid w:val="00870751"/>
    <w:rsid w:val="00922C48"/>
    <w:rsid w:val="00B915B7"/>
    <w:rsid w:val="00E37D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6144"/>
  <w15:chartTrackingRefBased/>
  <w15:docId w15:val="{54AAD65E-71E2-4392-9F93-E48A7CBE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00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5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-mentor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2021-06-01T01:30:00Z</dcterms:created>
  <dcterms:modified xsi:type="dcterms:W3CDTF">2021-06-01T01:31:00Z</dcterms:modified>
</cp:coreProperties>
</file>